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7B" w:rsidRPr="007130B8" w:rsidRDefault="00441D7B" w:rsidP="00441D7B">
      <w:pPr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7130B8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1" descr="Описание: Описание: 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7B" w:rsidRPr="007130B8" w:rsidRDefault="00441D7B" w:rsidP="00441D7B">
      <w:pPr>
        <w:pStyle w:val="a9"/>
        <w:rPr>
          <w:sz w:val="24"/>
        </w:rPr>
      </w:pPr>
      <w:r w:rsidRPr="007130B8">
        <w:rPr>
          <w:sz w:val="24"/>
        </w:rPr>
        <w:t xml:space="preserve"> АДМИНИСТРАЦИЯ  НОВОБАТУРИНСКОГО  СЕЛЬСКОГО  ПОСЕЛЕНИЯ</w:t>
      </w:r>
    </w:p>
    <w:p w:rsidR="00441D7B" w:rsidRPr="007130B8" w:rsidRDefault="00441D7B" w:rsidP="00441D7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30B8">
        <w:rPr>
          <w:rFonts w:ascii="Times New Roman" w:hAnsi="Times New Roman" w:cs="Times New Roman"/>
          <w:b/>
          <w:color w:val="000000"/>
          <w:sz w:val="36"/>
        </w:rPr>
        <w:t xml:space="preserve">                                     </w:t>
      </w:r>
      <w:r w:rsidRPr="007130B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41D7B" w:rsidRPr="007130B8" w:rsidRDefault="00302D83" w:rsidP="00441D7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30B8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z-index:251660288;visibility:visible;mso-wrap-distance-top:-3e-5mm;mso-wrap-distance-bottom:-3e-5mm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IGFgrJZAgAAagQAAA4AAAAAAAAAAAAAAAAALgIAAGRycy9lMm9Eb2MueG1s&#10;UEsBAi0AFAAGAAgAAAAhAAo01C3fAAAACAEAAA8AAAAAAAAAAAAAAAAAswQAAGRycy9kb3ducmV2&#10;LnhtbFBLBQYAAAAABAAEAPMAAAC/BQAAAAA=&#10;" o:allowincell="f" strokeweight="4.5pt">
            <v:stroke linestyle="thinThick"/>
          </v:line>
        </w:pict>
      </w:r>
      <w:r w:rsidR="00441D7B" w:rsidRPr="007130B8">
        <w:rPr>
          <w:rFonts w:ascii="Times New Roman" w:hAnsi="Times New Roman" w:cs="Times New Roman"/>
          <w:b/>
          <w:color w:val="000000"/>
        </w:rPr>
        <w:t xml:space="preserve"> </w:t>
      </w:r>
    </w:p>
    <w:p w:rsidR="00441D7B" w:rsidRPr="007130B8" w:rsidRDefault="00441D7B" w:rsidP="00441D7B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130B8">
        <w:rPr>
          <w:rFonts w:ascii="Times New Roman" w:hAnsi="Times New Roman" w:cs="Times New Roman"/>
          <w:sz w:val="20"/>
          <w:szCs w:val="20"/>
        </w:rPr>
        <w:t xml:space="preserve">456573, п. Новобатурино, Еткульского района, Челябинской области, ул. Центральная, 4 , тел. 89588707401      </w:t>
      </w:r>
      <w:r w:rsidRPr="007130B8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</w:p>
    <w:p w:rsidR="002C045C" w:rsidRPr="007130B8" w:rsidRDefault="00DE5DC6" w:rsidP="00DE5DC6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</w:rPr>
      </w:pPr>
      <w:r w:rsidRPr="007130B8">
        <w:rPr>
          <w:rFonts w:ascii="Times New Roman" w:hAnsi="Times New Roman" w:cs="Times New Roman"/>
        </w:rPr>
        <w:tab/>
      </w:r>
    </w:p>
    <w:p w:rsidR="002C045C" w:rsidRPr="007130B8" w:rsidRDefault="002C045C" w:rsidP="002C0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30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41D7B" w:rsidRPr="007130B8">
        <w:rPr>
          <w:rFonts w:ascii="Times New Roman" w:hAnsi="Times New Roman" w:cs="Times New Roman"/>
          <w:color w:val="000000"/>
          <w:sz w:val="28"/>
          <w:szCs w:val="28"/>
        </w:rPr>
        <w:t xml:space="preserve"> 08 от 05 февраля 2024 года</w:t>
      </w:r>
    </w:p>
    <w:p w:rsidR="002C045C" w:rsidRPr="00441D7B" w:rsidRDefault="002C045C" w:rsidP="00DE5DC6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41D7B">
        <w:rPr>
          <w:rFonts w:ascii="Times New Roman" w:hAnsi="Times New Roman" w:cs="Times New Roman"/>
          <w:color w:val="000000"/>
        </w:rPr>
        <w:t xml:space="preserve">    </w:t>
      </w:r>
      <w:r w:rsidR="00441D7B" w:rsidRPr="00441D7B">
        <w:rPr>
          <w:rFonts w:ascii="Times New Roman" w:hAnsi="Times New Roman" w:cs="Times New Roman"/>
          <w:color w:val="000000"/>
        </w:rPr>
        <w:t>П. Новобатурино</w:t>
      </w:r>
      <w:r w:rsidRPr="00441D7B">
        <w:rPr>
          <w:rFonts w:ascii="Times New Roman" w:hAnsi="Times New Roman" w:cs="Times New Roman"/>
          <w:color w:val="000000"/>
        </w:rPr>
        <w:t xml:space="preserve">                              </w:t>
      </w:r>
      <w:r w:rsidR="00DE5DC6" w:rsidRPr="00441D7B">
        <w:rPr>
          <w:rFonts w:ascii="Times New Roman" w:hAnsi="Times New Roman" w:cs="Times New Roman"/>
          <w:color w:val="000000"/>
        </w:rPr>
        <w:tab/>
      </w:r>
    </w:p>
    <w:p w:rsidR="002C045C" w:rsidRDefault="002C045C" w:rsidP="002C045C">
      <w:pPr>
        <w:spacing w:after="0" w:line="240" w:lineRule="auto"/>
        <w:rPr>
          <w:color w:val="000000"/>
        </w:rPr>
      </w:pPr>
    </w:p>
    <w:p w:rsidR="0093573C" w:rsidRDefault="002C045C" w:rsidP="002C0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045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93573C">
        <w:rPr>
          <w:rFonts w:ascii="Times New Roman" w:hAnsi="Times New Roman" w:cs="Times New Roman"/>
          <w:color w:val="000000"/>
          <w:sz w:val="28"/>
          <w:szCs w:val="28"/>
        </w:rPr>
        <w:t>и принятия в</w:t>
      </w:r>
    </w:p>
    <w:p w:rsidR="002C045C" w:rsidRPr="002C045C" w:rsidRDefault="0093573C" w:rsidP="002C0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новой редакции</w:t>
      </w:r>
      <w:r w:rsidR="002C045C" w:rsidRPr="002C04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C045C" w:rsidRPr="002C045C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2C045C" w:rsidRPr="002C04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45C" w:rsidRPr="002C045C" w:rsidRDefault="002C045C" w:rsidP="002C04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045C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</w:t>
      </w:r>
      <w:r w:rsidRPr="002C045C">
        <w:rPr>
          <w:rFonts w:ascii="Times New Roman" w:hAnsi="Times New Roman" w:cs="Times New Roman"/>
          <w:sz w:val="28"/>
          <w:szCs w:val="28"/>
        </w:rPr>
        <w:t>представителя нанимателя</w:t>
      </w:r>
    </w:p>
    <w:p w:rsidR="002C045C" w:rsidRPr="002C045C" w:rsidRDefault="002C045C" w:rsidP="002C0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(работодателя)  о фактах обращения </w:t>
      </w:r>
      <w:bookmarkStart w:id="0" w:name="_GoBack"/>
      <w:bookmarkEnd w:id="0"/>
    </w:p>
    <w:p w:rsidR="00537BD7" w:rsidRDefault="002C045C" w:rsidP="0053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в целях склонения </w:t>
      </w:r>
      <w:r w:rsidR="00537BD7">
        <w:rPr>
          <w:rFonts w:ascii="Times New Roman" w:hAnsi="Times New Roman" w:cs="Times New Roman"/>
          <w:sz w:val="28"/>
          <w:szCs w:val="28"/>
        </w:rPr>
        <w:t xml:space="preserve">лиц, </w:t>
      </w:r>
      <w:r w:rsidR="00537BD7" w:rsidRPr="002C045C">
        <w:rPr>
          <w:rFonts w:ascii="Times New Roman" w:hAnsi="Times New Roman" w:cs="Times New Roman"/>
          <w:sz w:val="28"/>
          <w:szCs w:val="28"/>
        </w:rPr>
        <w:t>замещающих</w:t>
      </w:r>
    </w:p>
    <w:p w:rsidR="00537BD7" w:rsidRPr="002C045C" w:rsidRDefault="00537BD7" w:rsidP="0053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</w:p>
    <w:p w:rsidR="00537BD7" w:rsidRDefault="002C045C" w:rsidP="0053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7BD7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</w:p>
    <w:p w:rsidR="002C045C" w:rsidRDefault="002C045C" w:rsidP="002C0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2C045C" w:rsidRPr="002C045C" w:rsidRDefault="002C045C" w:rsidP="002C0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45C" w:rsidRPr="002C045C" w:rsidRDefault="002C045C" w:rsidP="002C045C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2C045C" w:rsidRPr="002C045C" w:rsidRDefault="00537BD7" w:rsidP="002C045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45C" w:rsidRPr="002C045C">
        <w:rPr>
          <w:rFonts w:ascii="Times New Roman" w:hAnsi="Times New Roman" w:cs="Times New Roman"/>
          <w:sz w:val="28"/>
          <w:szCs w:val="28"/>
        </w:rPr>
        <w:t>В целях реализации части 5 статьи 9 Федерального закона от 25.12.2008          № 273-ФЗ «О противодействии коррупции»</w:t>
      </w:r>
      <w:r w:rsidR="002C045C">
        <w:rPr>
          <w:rFonts w:ascii="Times New Roman" w:hAnsi="Times New Roman" w:cs="Times New Roman"/>
          <w:sz w:val="28"/>
          <w:szCs w:val="28"/>
        </w:rPr>
        <w:t xml:space="preserve"> </w:t>
      </w:r>
      <w:r w:rsidR="002C045C" w:rsidRPr="002C04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045C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45C" w:rsidRPr="002C04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045C" w:rsidRPr="002C045C" w:rsidRDefault="002C045C" w:rsidP="002C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1. Внести в  Порядок уведомления представителя нанимателя (работодателя) о фактах обращения в целях склонения </w:t>
      </w:r>
      <w:r w:rsidR="00537BD7" w:rsidRPr="002C045C">
        <w:rPr>
          <w:rFonts w:ascii="Times New Roman" w:hAnsi="Times New Roman" w:cs="Times New Roman"/>
          <w:sz w:val="28"/>
          <w:szCs w:val="28"/>
        </w:rPr>
        <w:t>целях склонения лиц, замещающих должности муниципальной службы</w:t>
      </w:r>
      <w:r w:rsidRPr="002C04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 w:rsidRPr="002C045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 w:rsidRPr="002C045C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01.09.2016</w:t>
      </w:r>
      <w:r w:rsidRPr="002C045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2C045C">
        <w:rPr>
          <w:rFonts w:ascii="Times New Roman" w:hAnsi="Times New Roman" w:cs="Times New Roman"/>
          <w:sz w:val="28"/>
          <w:szCs w:val="28"/>
        </w:rPr>
        <w:t xml:space="preserve"> следующие изменения: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 w:rsidRPr="002C045C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правонарушений, изложить в новой редакции (прилагается) .</w:t>
      </w:r>
    </w:p>
    <w:p w:rsidR="002C045C" w:rsidRPr="002C045C" w:rsidRDefault="002C045C" w:rsidP="002C0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2. </w:t>
      </w:r>
      <w:r w:rsidR="00537BD7">
        <w:rPr>
          <w:rFonts w:ascii="Times New Roman" w:hAnsi="Times New Roman" w:cs="Times New Roman"/>
          <w:sz w:val="28"/>
          <w:szCs w:val="28"/>
        </w:rPr>
        <w:t>Специалисту администрации Шундеевой Г.В.</w:t>
      </w:r>
      <w:r w:rsidRPr="002C045C">
        <w:rPr>
          <w:rFonts w:ascii="Times New Roman" w:hAnsi="Times New Roman" w:cs="Times New Roman"/>
          <w:sz w:val="28"/>
          <w:szCs w:val="28"/>
        </w:rPr>
        <w:t xml:space="preserve"> обеспечить ознакомление муниципальных служащих с настоящим постановлением под роспись.</w:t>
      </w:r>
    </w:p>
    <w:p w:rsidR="002C045C" w:rsidRPr="002C045C" w:rsidRDefault="002C045C" w:rsidP="002C04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3. </w:t>
      </w:r>
      <w:r w:rsidR="00537BD7">
        <w:rPr>
          <w:rFonts w:ascii="Times New Roman" w:hAnsi="Times New Roman" w:cs="Times New Roman"/>
          <w:sz w:val="28"/>
          <w:szCs w:val="28"/>
        </w:rPr>
        <w:t>О</w:t>
      </w:r>
      <w:r w:rsidRPr="002C045C">
        <w:rPr>
          <w:rFonts w:ascii="Times New Roman" w:hAnsi="Times New Roman" w:cs="Times New Roman"/>
          <w:sz w:val="28"/>
          <w:szCs w:val="28"/>
        </w:rPr>
        <w:t>публиковать  настоящее постановление на официальном сайте администрации Еткульского муниципального района.</w:t>
      </w:r>
    </w:p>
    <w:p w:rsidR="002C045C" w:rsidRPr="002C045C" w:rsidRDefault="002C045C" w:rsidP="002C045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45C" w:rsidRPr="002C045C" w:rsidRDefault="002C045C" w:rsidP="002C045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2C045C" w:rsidRDefault="00537BD7" w:rsidP="00537BD7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537BD7" w:rsidRPr="002C045C" w:rsidRDefault="00537BD7" w:rsidP="00537BD7">
      <w:pPr>
        <w:tabs>
          <w:tab w:val="left" w:pos="180"/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Т.Н. Порохина</w:t>
      </w:r>
    </w:p>
    <w:p w:rsidR="002C045C" w:rsidRPr="002C045C" w:rsidRDefault="002C045C" w:rsidP="003225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BD7" w:rsidRDefault="00537BD7" w:rsidP="00537BD7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D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441D7B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441D7B" w:rsidRDefault="00441D7B" w:rsidP="00537BD7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Новобатуринского</w:t>
      </w:r>
    </w:p>
    <w:p w:rsidR="00441D7B" w:rsidRDefault="00441D7B" w:rsidP="00537BD7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BD7" w:rsidRDefault="00537BD7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41D7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D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 </w:t>
      </w:r>
      <w:r w:rsidR="00441D7B">
        <w:rPr>
          <w:rFonts w:ascii="Times New Roman" w:hAnsi="Times New Roman" w:cs="Times New Roman"/>
          <w:sz w:val="28"/>
          <w:szCs w:val="28"/>
        </w:rPr>
        <w:t>05.02.2024 г.</w:t>
      </w:r>
    </w:p>
    <w:p w:rsidR="00322563" w:rsidRPr="002C045C" w:rsidRDefault="00322563" w:rsidP="0032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Положение о Порядке уведомления представителя нанимателя (работодателя) о фактах обращения в целях склонения лиц, замещающих должности муниципальной службы Администрации Новобатуринского сельского поселения к совершению коррупционных правонарушений</w:t>
      </w:r>
    </w:p>
    <w:p w:rsidR="00322563" w:rsidRPr="002C045C" w:rsidRDefault="00322563" w:rsidP="0032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 1.1. Настоящее Положение о Порядке уведомления представителя нанимателя (работодателя) о фактах обращения в целях склонения лиц, замещающих должности муниципальной службы</w:t>
      </w:r>
      <w:r w:rsidR="00537BD7">
        <w:rPr>
          <w:rFonts w:ascii="Times New Roman" w:hAnsi="Times New Roman" w:cs="Times New Roman"/>
          <w:sz w:val="28"/>
          <w:szCs w:val="28"/>
        </w:rPr>
        <w:t xml:space="preserve"> </w:t>
      </w:r>
      <w:r w:rsidRPr="002C045C">
        <w:rPr>
          <w:rFonts w:ascii="Times New Roman" w:hAnsi="Times New Roman" w:cs="Times New Roman"/>
          <w:sz w:val="28"/>
          <w:szCs w:val="28"/>
        </w:rPr>
        <w:t xml:space="preserve"> </w:t>
      </w:r>
      <w:r w:rsidR="00537BD7">
        <w:rPr>
          <w:rFonts w:ascii="Times New Roman" w:hAnsi="Times New Roman" w:cs="Times New Roman"/>
          <w:sz w:val="28"/>
          <w:szCs w:val="28"/>
        </w:rPr>
        <w:t>а</w:t>
      </w:r>
      <w:r w:rsidRPr="002C045C">
        <w:rPr>
          <w:rFonts w:ascii="Times New Roman" w:hAnsi="Times New Roman" w:cs="Times New Roman"/>
          <w:sz w:val="28"/>
          <w:szCs w:val="28"/>
        </w:rPr>
        <w:t xml:space="preserve">дминистрации Новобатуринского сельского поселения к совершению коррупционных правонарушений (далее - Положение о Порядке) разработано во исполнение положений Федерального закона от 25.12.2008 № 273-ФЗ «О противодействии коррупции». 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1.2. Настоящее Положение о Порядке устанавливает процедуру уведомления представителя нанимателя (работодателя) о фактах обращения в целях склонения лиц, замещающим должности муниципальные службы Администрации Новобатуринского сельского поселения к совершению коррупционных правонарушений, регистрации таких уведомлений и организации проверки содержащихся в них сведений. 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1.3. Уведомление представителя нанимателя (работодателя) (далее - Глава муниципального Новобатуринского сельского поселения) обо всех случаях обращения к муниципальному служащему каких-либо лиц в целях склонения его к совершению коррупционных правонарушений (далее – уведомление) заполняется и передается должностному лицу, ответственному за работу по профилактике коррупционных и иных правонарушений, незамедлительно после того, как муниципальному служащему стало известно о фактах склонения его к совершению коррупционного правонарушения. При нахождении муниципального служащего не при исполнении служебных обязанностей и вне пределов места службы о факте склонения его к совершению коррупционных правонарушений он обязан уведомить Главу Новобатуринского сельского поселения</w:t>
      </w:r>
      <w:r w:rsidR="0045155B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 w:rsidRPr="002C045C">
        <w:rPr>
          <w:rFonts w:ascii="Times New Roman" w:hAnsi="Times New Roman" w:cs="Times New Roman"/>
          <w:sz w:val="28"/>
          <w:szCs w:val="28"/>
        </w:rPr>
        <w:t xml:space="preserve"> по прибытии к месту службы, заполнив соответствующее уведомление. К уведомлению </w:t>
      </w:r>
      <w:r w:rsidRPr="002C045C">
        <w:rPr>
          <w:rFonts w:ascii="Times New Roman" w:hAnsi="Times New Roman" w:cs="Times New Roman"/>
          <w:sz w:val="28"/>
          <w:szCs w:val="28"/>
        </w:rPr>
        <w:lastRenderedPageBreak/>
        <w:t xml:space="preserve">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 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1.4. Муниципальный служащий, уклонившийся от уведомления о фактах обращения в целях склонения его к совершению коррупционных правонарушений, подлежит привлечению к ответственности в соответствии с законодательством Российской Федерации. </w:t>
      </w:r>
    </w:p>
    <w:p w:rsidR="00322563" w:rsidRPr="002C045C" w:rsidRDefault="00322563" w:rsidP="0032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2. Организация приема и регистрации уведомлений</w:t>
      </w:r>
    </w:p>
    <w:p w:rsidR="000C6C93" w:rsidRPr="002C045C" w:rsidRDefault="0032256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2.1.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должностным лицом, ответственным за работу по профилактике корр</w:t>
      </w:r>
      <w:r w:rsidR="000C6C93" w:rsidRPr="002C045C">
        <w:rPr>
          <w:rFonts w:ascii="Times New Roman" w:hAnsi="Times New Roman" w:cs="Times New Roman"/>
          <w:sz w:val="28"/>
          <w:szCs w:val="28"/>
        </w:rPr>
        <w:t>упционных и иных правонарушений.</w:t>
      </w:r>
    </w:p>
    <w:p w:rsidR="000C6C93" w:rsidRPr="002C045C" w:rsidRDefault="000C6C9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2.2 </w:t>
      </w:r>
      <w:r w:rsidRPr="002C045C">
        <w:rPr>
          <w:rFonts w:ascii="Times New Roman" w:hAnsi="Times New Roman" w:cs="Times New Roman"/>
          <w:bCs/>
          <w:sz w:val="28"/>
          <w:szCs w:val="28"/>
        </w:rPr>
        <w:t>Перечень сведений, подлежащих отражению в уведомлении, должен содержать:</w:t>
      </w:r>
    </w:p>
    <w:p w:rsidR="000C6C93" w:rsidRPr="002C045C" w:rsidRDefault="000C6C9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0C6C93" w:rsidRPr="002C045C" w:rsidRDefault="000C6C9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работником, указанным в </w:t>
      </w:r>
      <w:hyperlink r:id="rId8" w:history="1">
        <w:r w:rsidRPr="0079139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пункте </w:t>
        </w:r>
        <w:r w:rsidR="00791395" w:rsidRPr="00791395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3.10.</w:t>
        </w:r>
      </w:hyperlink>
      <w:r w:rsidRPr="007913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Pr="002C045C">
        <w:rPr>
          <w:rFonts w:ascii="Times New Roman" w:hAnsi="Times New Roman" w:cs="Times New Roman"/>
          <w:bCs/>
          <w:sz w:val="28"/>
          <w:szCs w:val="28"/>
        </w:rPr>
        <w:t>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0C6C93" w:rsidRPr="002C045C" w:rsidRDefault="000C6C9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0C6C93" w:rsidRPr="002C045C" w:rsidRDefault="000C6C9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0C6C93" w:rsidRPr="002C045C" w:rsidRDefault="000C6C93" w:rsidP="000C6C9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 2.</w:t>
      </w:r>
      <w:r w:rsidR="000C6C93" w:rsidRPr="002C045C">
        <w:rPr>
          <w:rFonts w:ascii="Times New Roman" w:hAnsi="Times New Roman" w:cs="Times New Roman"/>
          <w:sz w:val="28"/>
          <w:szCs w:val="28"/>
        </w:rPr>
        <w:t>3</w:t>
      </w:r>
      <w:r w:rsidRPr="002C045C">
        <w:rPr>
          <w:rFonts w:ascii="Times New Roman" w:hAnsi="Times New Roman" w:cs="Times New Roman"/>
          <w:sz w:val="28"/>
          <w:szCs w:val="28"/>
        </w:rPr>
        <w:t xml:space="preserve">. Муниципальный служащий при обращении к нему каких-либо лиц в целях склонения его к совершению коррупционных правонарушений представляет ответственному за работу по профилактике коррупционных и иных правонарушений, письменное уведомление на имя Главы Новобатуринского сельского поселения по форме, установленной приложением № 1 к настоящему Положению о Порядке. Отказ в принятии уведомления недопустим. 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C6C93" w:rsidRPr="002C045C">
        <w:rPr>
          <w:rFonts w:ascii="Times New Roman" w:hAnsi="Times New Roman" w:cs="Times New Roman"/>
          <w:sz w:val="28"/>
          <w:szCs w:val="28"/>
        </w:rPr>
        <w:t>4</w:t>
      </w:r>
      <w:r w:rsidRPr="002C045C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Pr="002C045C">
        <w:rPr>
          <w:rFonts w:ascii="Times New Roman" w:hAnsi="Times New Roman" w:cs="Times New Roman"/>
          <w:sz w:val="28"/>
          <w:szCs w:val="28"/>
          <w:u w:val="single"/>
        </w:rPr>
        <w:t>незамедлительно</w:t>
      </w:r>
      <w:r w:rsidRPr="002C045C">
        <w:rPr>
          <w:rFonts w:ascii="Times New Roman" w:hAnsi="Times New Roman" w:cs="Times New Roman"/>
          <w:sz w:val="28"/>
          <w:szCs w:val="28"/>
        </w:rPr>
        <w:t xml:space="preserve"> регистрируются в журнале регистрации уведомлений о фактах обращения к муниципальным служащим каких-либо лиц в целях склонения их к совершению коррупционных правонарушений (далее – Журнал) (приложение № 2 к настоящему Положению о Порядке). Копия зарегистрированного уведомления выдается заявителю на руки под роспись в графе «Особые отметки» Журнала. 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2.</w:t>
      </w:r>
      <w:r w:rsidR="000C6C93" w:rsidRPr="002C045C">
        <w:rPr>
          <w:rFonts w:ascii="Times New Roman" w:hAnsi="Times New Roman" w:cs="Times New Roman"/>
          <w:sz w:val="28"/>
          <w:szCs w:val="28"/>
        </w:rPr>
        <w:t>5</w:t>
      </w:r>
      <w:r w:rsidRPr="002C045C">
        <w:rPr>
          <w:rFonts w:ascii="Times New Roman" w:hAnsi="Times New Roman" w:cs="Times New Roman"/>
          <w:sz w:val="28"/>
          <w:szCs w:val="28"/>
        </w:rPr>
        <w:t>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  Листы журнала должны быть пронумерованы, прошнурованы и скреплены печатью Администрации .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2.</w:t>
      </w:r>
      <w:r w:rsidR="000C6C93" w:rsidRPr="002C045C">
        <w:rPr>
          <w:rFonts w:ascii="Times New Roman" w:hAnsi="Times New Roman" w:cs="Times New Roman"/>
          <w:sz w:val="28"/>
          <w:szCs w:val="28"/>
        </w:rPr>
        <w:t>6</w:t>
      </w:r>
      <w:r w:rsidRPr="002C045C">
        <w:rPr>
          <w:rFonts w:ascii="Times New Roman" w:hAnsi="Times New Roman" w:cs="Times New Roman"/>
          <w:sz w:val="28"/>
          <w:szCs w:val="28"/>
        </w:rPr>
        <w:t xml:space="preserve">. Уведомление, зарегистрированное в Журнале, в тот же день (за исключением выходных и нерабочих праздничных дней) передается на рассмотрение Главе Новобатуринского сельского поселения (лицу, временно исполняющему его обязанности) с целью последующей организации проверки содержащихся в нем сведений. </w:t>
      </w:r>
    </w:p>
    <w:p w:rsidR="000C6C93" w:rsidRPr="002C045C" w:rsidRDefault="0032256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2.</w:t>
      </w:r>
      <w:r w:rsidR="000C6C93" w:rsidRPr="002C045C">
        <w:rPr>
          <w:rFonts w:ascii="Times New Roman" w:hAnsi="Times New Roman" w:cs="Times New Roman"/>
          <w:sz w:val="28"/>
          <w:szCs w:val="28"/>
        </w:rPr>
        <w:t>7</w:t>
      </w:r>
      <w:r w:rsidRPr="002C045C">
        <w:rPr>
          <w:rFonts w:ascii="Times New Roman" w:hAnsi="Times New Roman" w:cs="Times New Roman"/>
          <w:sz w:val="28"/>
          <w:szCs w:val="28"/>
        </w:rPr>
        <w:t xml:space="preserve">. Журнал хранится у ответственного за работу по профилактике коррупционных и иных правонарушений, не менее 5 лет с момента регистрации в нем последнего уведомления. </w:t>
      </w:r>
    </w:p>
    <w:p w:rsidR="000C6C93" w:rsidRPr="002C045C" w:rsidRDefault="000C6C9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C6C93" w:rsidRPr="002C045C" w:rsidRDefault="000C6C9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2.8 </w:t>
      </w:r>
      <w:r w:rsidRPr="002C045C">
        <w:rPr>
          <w:rFonts w:ascii="Times New Roman" w:hAnsi="Times New Roman" w:cs="Times New Roman"/>
          <w:bCs/>
          <w:sz w:val="28"/>
          <w:szCs w:val="28"/>
        </w:rPr>
        <w:t>Уполномоченное лицо, принявшее уведомление, помимо его регистрации в журнале, обязано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0C6C93" w:rsidRPr="00441D7B" w:rsidRDefault="000C6C9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1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9" w:history="1">
        <w:r w:rsidRPr="00441D7B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(приложение № 3 к Порядку)</w:t>
        </w:r>
      </w:hyperlink>
      <w:r w:rsidRPr="00441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C6C93" w:rsidRPr="002C045C" w:rsidRDefault="000C6C9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работнику, направившему уведомление.</w:t>
      </w:r>
    </w:p>
    <w:p w:rsidR="000C6C93" w:rsidRPr="002C045C" w:rsidRDefault="000C6C9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В случае, если уведомление поступило по почте, талон-уведомление направляется работнику, направившему уведомление, по почте заказным письмом в течение одного дня.</w:t>
      </w:r>
    </w:p>
    <w:p w:rsidR="000C6C93" w:rsidRPr="002C045C" w:rsidRDefault="000C6C93" w:rsidP="000C6C93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</w:p>
    <w:p w:rsidR="00322563" w:rsidRPr="002C045C" w:rsidRDefault="00322563" w:rsidP="0032256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3. Организация проверки содержащихся в уведомлениях сведений</w:t>
      </w:r>
    </w:p>
    <w:p w:rsidR="00791395" w:rsidRPr="00791395" w:rsidRDefault="0032256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3.1. Организация проверки содержащихся в уведомлениях сведений, содержащихся в уведомлениях о фактах обращения в целях склонения лиц, замещающих должности муниципальной службы </w:t>
      </w:r>
      <w:r w:rsidR="00BA66FB">
        <w:rPr>
          <w:rFonts w:ascii="Times New Roman" w:hAnsi="Times New Roman" w:cs="Times New Roman"/>
          <w:sz w:val="28"/>
          <w:szCs w:val="28"/>
        </w:rPr>
        <w:t>а</w:t>
      </w:r>
      <w:r w:rsidRPr="002C045C">
        <w:rPr>
          <w:rFonts w:ascii="Times New Roman" w:hAnsi="Times New Roman" w:cs="Times New Roman"/>
          <w:sz w:val="28"/>
          <w:szCs w:val="28"/>
        </w:rPr>
        <w:t>дминистрации, к совершению коррупционных правонарушений осуществляется ответственным за работу по профилактике корр</w:t>
      </w:r>
      <w:r w:rsidR="00BA66FB">
        <w:rPr>
          <w:rFonts w:ascii="Times New Roman" w:hAnsi="Times New Roman" w:cs="Times New Roman"/>
          <w:sz w:val="28"/>
          <w:szCs w:val="28"/>
        </w:rPr>
        <w:t xml:space="preserve">упционных и иных </w:t>
      </w:r>
      <w:r w:rsidR="00BA66FB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</w:t>
      </w:r>
      <w:r w:rsidRPr="002C045C">
        <w:rPr>
          <w:rFonts w:ascii="Times New Roman" w:hAnsi="Times New Roman" w:cs="Times New Roman"/>
          <w:sz w:val="28"/>
          <w:szCs w:val="28"/>
        </w:rPr>
        <w:t xml:space="preserve"> </w:t>
      </w:r>
      <w:r w:rsidR="00BA66FB" w:rsidRPr="00BA66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32256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3.</w:t>
      </w:r>
      <w:r w:rsidR="00791395">
        <w:rPr>
          <w:rFonts w:ascii="Times New Roman" w:hAnsi="Times New Roman" w:cs="Times New Roman"/>
          <w:sz w:val="28"/>
          <w:szCs w:val="28"/>
        </w:rPr>
        <w:t>2</w:t>
      </w:r>
      <w:r w:rsidRPr="002C045C">
        <w:rPr>
          <w:rFonts w:ascii="Times New Roman" w:hAnsi="Times New Roman" w:cs="Times New Roman"/>
          <w:sz w:val="28"/>
          <w:szCs w:val="28"/>
        </w:rPr>
        <w:t xml:space="preserve">. Проверка проводится в течение 10 рабочих дней с момента регистрации уведомления. В случае необходимости срок проверки может быть продлен Главой Новобатуринского сельского поселения по ходатайству специалиста ответственного за работу по профилактике коррупционных и иных правонарушений, но не более чем на 10 дней. </w:t>
      </w:r>
    </w:p>
    <w:p w:rsidR="000C6C9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>3</w:t>
      </w:r>
      <w:r w:rsidR="00791395">
        <w:rPr>
          <w:rFonts w:ascii="Times New Roman" w:hAnsi="Times New Roman" w:cs="Times New Roman"/>
          <w:sz w:val="28"/>
          <w:szCs w:val="28"/>
        </w:rPr>
        <w:t>.3</w:t>
      </w:r>
      <w:r w:rsidRPr="002C045C">
        <w:rPr>
          <w:rFonts w:ascii="Times New Roman" w:hAnsi="Times New Roman" w:cs="Times New Roman"/>
          <w:sz w:val="28"/>
          <w:szCs w:val="28"/>
        </w:rPr>
        <w:t xml:space="preserve">. Руководители отраслевых (функциональных) органов </w:t>
      </w:r>
      <w:r w:rsidR="00791395">
        <w:rPr>
          <w:rFonts w:ascii="Times New Roman" w:hAnsi="Times New Roman" w:cs="Times New Roman"/>
          <w:sz w:val="28"/>
          <w:szCs w:val="28"/>
        </w:rPr>
        <w:t>а</w:t>
      </w:r>
      <w:r w:rsidRPr="002C045C">
        <w:rPr>
          <w:rFonts w:ascii="Times New Roman" w:hAnsi="Times New Roman" w:cs="Times New Roman"/>
          <w:sz w:val="28"/>
          <w:szCs w:val="28"/>
        </w:rPr>
        <w:t>дминистрации Новобатуринского сельского посе</w:t>
      </w:r>
      <w:r w:rsidR="000C6C93" w:rsidRPr="002C045C">
        <w:rPr>
          <w:rFonts w:ascii="Times New Roman" w:hAnsi="Times New Roman" w:cs="Times New Roman"/>
          <w:sz w:val="28"/>
          <w:szCs w:val="28"/>
        </w:rPr>
        <w:t>ле</w:t>
      </w:r>
      <w:r w:rsidRPr="002C045C">
        <w:rPr>
          <w:rFonts w:ascii="Times New Roman" w:hAnsi="Times New Roman" w:cs="Times New Roman"/>
          <w:sz w:val="28"/>
          <w:szCs w:val="28"/>
        </w:rPr>
        <w:t xml:space="preserve">ния, по письменному запросу ответственного за работу по профилактике коррупционных и иных правонарушений, представляют необходимые для проверки материалы, пояснения. В ходе проверки объяснения могут быть запрошены у муниципального служащего, сообщившего о склонении его к коррупционному правонарушению, у иных лиц, которым могут быть известны исследуемые в ходе проверки обстоятельства. Кроме того, муниципальные служащие, представившие уведомления, по их письменному ходатайству должны быть ознакомлены с материалами и результатами проверки. В случае несогласия с выводами проведенной проверки муниципальный служащий вправе представить Главе </w:t>
      </w:r>
      <w:r w:rsidR="000C6C93" w:rsidRPr="002C045C">
        <w:rPr>
          <w:rFonts w:ascii="Times New Roman" w:hAnsi="Times New Roman" w:cs="Times New Roman"/>
          <w:sz w:val="28"/>
          <w:szCs w:val="28"/>
        </w:rPr>
        <w:t xml:space="preserve">Новобатуринского сельского поселения </w:t>
      </w:r>
      <w:r w:rsidRPr="002C045C">
        <w:rPr>
          <w:rFonts w:ascii="Times New Roman" w:hAnsi="Times New Roman" w:cs="Times New Roman"/>
          <w:sz w:val="28"/>
          <w:szCs w:val="28"/>
        </w:rPr>
        <w:t>заявление о своем несогласии с обязательным указанием причин.</w:t>
      </w:r>
    </w:p>
    <w:p w:rsidR="000C6C9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 3.</w:t>
      </w:r>
      <w:r w:rsidR="00791395">
        <w:rPr>
          <w:rFonts w:ascii="Times New Roman" w:hAnsi="Times New Roman" w:cs="Times New Roman"/>
          <w:sz w:val="28"/>
          <w:szCs w:val="28"/>
        </w:rPr>
        <w:t>4</w:t>
      </w:r>
      <w:r w:rsidRPr="002C045C">
        <w:rPr>
          <w:rFonts w:ascii="Times New Roman" w:hAnsi="Times New Roman" w:cs="Times New Roman"/>
          <w:sz w:val="28"/>
          <w:szCs w:val="28"/>
        </w:rPr>
        <w:t>. При проведении проверки уведомлений специалист ответственный за работу по профилактике коррупционных и иных правонарушений, обеспечивает соблюдение конституционных прав и свобод человека и гражданина, конфиденциальность содержащейся в материалах информации.</w:t>
      </w:r>
    </w:p>
    <w:p w:rsidR="000C6C93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t xml:space="preserve"> 3.</w:t>
      </w:r>
      <w:r w:rsidR="00791395">
        <w:rPr>
          <w:rFonts w:ascii="Times New Roman" w:hAnsi="Times New Roman" w:cs="Times New Roman"/>
          <w:sz w:val="28"/>
          <w:szCs w:val="28"/>
        </w:rPr>
        <w:t>5</w:t>
      </w:r>
      <w:r w:rsidRPr="002C045C">
        <w:rPr>
          <w:rFonts w:ascii="Times New Roman" w:hAnsi="Times New Roman" w:cs="Times New Roman"/>
          <w:sz w:val="28"/>
          <w:szCs w:val="28"/>
        </w:rPr>
        <w:t xml:space="preserve">. По итогам проверки готовится письменное заключение, в котором: указываются результаты проверки представленных сведений; подтверждается или опровергается факт обращения с целью склонения гражданского служащего к совершению коррупционных правонарушений; устанавливается перечень конкретных мероприятий, которые необходимо провести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правонарушений. </w:t>
      </w:r>
    </w:p>
    <w:p w:rsidR="002C045C" w:rsidRPr="002C045C" w:rsidRDefault="00322563">
      <w:pPr>
        <w:rPr>
          <w:rFonts w:ascii="Times New Roman" w:hAnsi="Times New Roman" w:cs="Times New Roman"/>
          <w:sz w:val="28"/>
          <w:szCs w:val="28"/>
        </w:rPr>
      </w:pPr>
      <w:r w:rsidRPr="002C045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91395">
        <w:rPr>
          <w:rFonts w:ascii="Times New Roman" w:hAnsi="Times New Roman" w:cs="Times New Roman"/>
          <w:sz w:val="28"/>
          <w:szCs w:val="28"/>
        </w:rPr>
        <w:t>6</w:t>
      </w:r>
      <w:r w:rsidRPr="002C045C">
        <w:rPr>
          <w:rFonts w:ascii="Times New Roman" w:hAnsi="Times New Roman" w:cs="Times New Roman"/>
          <w:sz w:val="28"/>
          <w:szCs w:val="28"/>
        </w:rPr>
        <w:t xml:space="preserve">. По результатам проведенной проверки уведомление с приложением материалов проверки представляется Главе </w:t>
      </w:r>
      <w:r w:rsidR="000C6C93" w:rsidRPr="002C045C"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 w:rsidRPr="002C045C"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информации в правоохранительные органы, органы прокуратуры.</w:t>
      </w:r>
      <w:r w:rsidR="002C045C" w:rsidRPr="002C045C">
        <w:rPr>
          <w:rFonts w:ascii="Times New Roman" w:hAnsi="Times New Roman" w:cs="Times New Roman"/>
          <w:sz w:val="28"/>
          <w:szCs w:val="28"/>
        </w:rPr>
        <w:t xml:space="preserve"> Срок принятия решения по результатам проверки составляет </w:t>
      </w:r>
      <w:r w:rsidR="00791395">
        <w:rPr>
          <w:rFonts w:ascii="Times New Roman" w:hAnsi="Times New Roman" w:cs="Times New Roman"/>
          <w:sz w:val="28"/>
          <w:szCs w:val="28"/>
        </w:rPr>
        <w:t>10 дней.</w:t>
      </w:r>
    </w:p>
    <w:p w:rsidR="002C045C" w:rsidRP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3.</w:t>
      </w:r>
      <w:r w:rsidR="00791395">
        <w:rPr>
          <w:rFonts w:ascii="Times New Roman" w:hAnsi="Times New Roman" w:cs="Times New Roman"/>
          <w:bCs/>
          <w:sz w:val="28"/>
          <w:szCs w:val="28"/>
        </w:rPr>
        <w:t>7</w:t>
      </w:r>
      <w:r w:rsidRPr="002C045C">
        <w:rPr>
          <w:rFonts w:ascii="Times New Roman" w:hAnsi="Times New Roman" w:cs="Times New Roman"/>
          <w:bCs/>
          <w:sz w:val="28"/>
          <w:szCs w:val="28"/>
        </w:rPr>
        <w:t>. Конфиденциальность полученных сведений обеспечивается представителем нанимателя (работодателя) .</w:t>
      </w:r>
    </w:p>
    <w:p w:rsidR="002C045C" w:rsidRP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3.</w:t>
      </w:r>
      <w:r w:rsidR="00791395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2C045C">
        <w:rPr>
          <w:rFonts w:ascii="Times New Roman" w:hAnsi="Times New Roman" w:cs="Times New Roman"/>
          <w:bCs/>
          <w:sz w:val="28"/>
          <w:szCs w:val="28"/>
        </w:rPr>
        <w:t xml:space="preserve"> Организация   проверки    сведений   о случаях обращения к работнику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 работнику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 ФСБ России</w:t>
      </w:r>
      <w:r w:rsidRPr="002C045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2C045C">
        <w:rPr>
          <w:rFonts w:ascii="Times New Roman" w:hAnsi="Times New Roman" w:cs="Times New Roman"/>
          <w:bCs/>
          <w:sz w:val="28"/>
          <w:szCs w:val="28"/>
        </w:rPr>
        <w:t xml:space="preserve">  проведения  бесед с  муниципальным  служащим, подавшим уведомление, указанным в уведомлении, получения от работника пояснения по сведениям, изложенным в уведомлении.</w:t>
      </w:r>
    </w:p>
    <w:p w:rsidR="00791395" w:rsidRPr="002C045C" w:rsidRDefault="00791395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045C" w:rsidRP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3.</w:t>
      </w:r>
      <w:r w:rsidR="00791395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C045C">
        <w:rPr>
          <w:rFonts w:ascii="Times New Roman" w:hAnsi="Times New Roman" w:cs="Times New Roman"/>
          <w:bCs/>
          <w:sz w:val="28"/>
          <w:szCs w:val="28"/>
        </w:rPr>
        <w:t xml:space="preserve">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2C045C" w:rsidRDefault="002C045C" w:rsidP="002C045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91395" w:rsidRPr="002C045C" w:rsidRDefault="00791395" w:rsidP="002C045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3.10. Служащий, которому стало известно о факте обращения к иным работникам,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791395" w:rsidRPr="002C045C" w:rsidRDefault="00791395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 xml:space="preserve">3.11. Государственная защита работника,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 работникам, 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0" w:history="1">
        <w:r w:rsidRPr="002C045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045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791395" w:rsidRPr="002C045C" w:rsidRDefault="00791395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045C" w:rsidRPr="002C045C" w:rsidRDefault="002C045C" w:rsidP="002C045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>3.12. Представителем нанимателя (работодателем) принимаются меры по защите работника,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 работникам, 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2C045C" w:rsidRPr="002C045C" w:rsidRDefault="002C045C" w:rsidP="002C0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45C">
        <w:rPr>
          <w:rFonts w:ascii="Times New Roman" w:hAnsi="Times New Roman" w:cs="Times New Roman"/>
          <w:bCs/>
          <w:sz w:val="28"/>
          <w:szCs w:val="28"/>
        </w:rPr>
        <w:t xml:space="preserve">3.13. В случае привлечения к дисциплинарной ответственности работника, указанного в </w:t>
      </w:r>
      <w:hyperlink r:id="rId11" w:history="1">
        <w:r w:rsidRPr="002C045C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2C045C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</w:t>
      </w:r>
      <w:r w:rsidR="00791395">
        <w:rPr>
          <w:rFonts w:ascii="Times New Roman" w:hAnsi="Times New Roman" w:cs="Times New Roman"/>
          <w:bCs/>
          <w:sz w:val="28"/>
          <w:szCs w:val="28"/>
        </w:rPr>
        <w:t xml:space="preserve">егулированию конфликта интересов </w:t>
      </w:r>
      <w:r w:rsidR="00DE5DC6">
        <w:rPr>
          <w:rFonts w:ascii="Times New Roman" w:hAnsi="Times New Roman" w:cs="Times New Roman"/>
          <w:bCs/>
          <w:sz w:val="28"/>
          <w:szCs w:val="28"/>
        </w:rPr>
        <w:t>(</w:t>
      </w:r>
      <w:r w:rsidR="00791395">
        <w:rPr>
          <w:rFonts w:ascii="Times New Roman" w:hAnsi="Times New Roman" w:cs="Times New Roman"/>
          <w:bCs/>
          <w:sz w:val="28"/>
          <w:szCs w:val="28"/>
        </w:rPr>
        <w:t>полномочия переданы на уровень района  по соглашению).</w:t>
      </w:r>
    </w:p>
    <w:p w:rsidR="002C045C" w:rsidRPr="002C045C" w:rsidRDefault="002C045C" w:rsidP="002C0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45C" w:rsidRPr="002C045C" w:rsidRDefault="002C045C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2C045C" w:rsidRDefault="002C045C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791395" w:rsidRPr="002C045C" w:rsidRDefault="00791395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2C045C" w:rsidRPr="002C045C" w:rsidRDefault="002C045C" w:rsidP="002C045C">
      <w:pPr>
        <w:tabs>
          <w:tab w:val="left" w:pos="8460"/>
          <w:tab w:val="left" w:pos="10260"/>
        </w:tabs>
        <w:spacing w:after="0" w:line="240" w:lineRule="auto"/>
        <w:ind w:left="4680"/>
        <w:jc w:val="center"/>
        <w:rPr>
          <w:rFonts w:ascii="Times New Roman" w:hAnsi="Times New Roman" w:cs="Times New Roman"/>
          <w:sz w:val="28"/>
          <w:szCs w:val="28"/>
        </w:rPr>
      </w:pP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№2к постановлению</w:t>
      </w: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Новобатуринского</w:t>
      </w: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1395" w:rsidRPr="00791395" w:rsidRDefault="00441D7B" w:rsidP="00441D7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№ 08  от   05.02.2024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20"/>
        <w:gridCol w:w="5521"/>
      </w:tblGrid>
      <w:tr w:rsidR="00791395" w:rsidRPr="00791395" w:rsidTr="00791395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представителя нанимателя (работодателя))</w:t>
            </w: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 (аппарата избирательной комиссии))</w:t>
            </w: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</w:t>
            </w: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место жительства, телефон)</w:t>
            </w:r>
          </w:p>
        </w:tc>
      </w:tr>
    </w:tbl>
    <w:p w:rsidR="00791395" w:rsidRPr="00791395" w:rsidRDefault="00791395" w:rsidP="0079139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913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7913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913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791395" w:rsidRPr="00791395" w:rsidRDefault="00791395" w:rsidP="007913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650"/>
      </w:tblGrid>
      <w:tr w:rsidR="00791395" w:rsidRPr="00791395" w:rsidTr="0079139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что: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(описание обстоятельств, при которых стало известно о случаях обращения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муниципальному служащему в связи с исполнением им служебных обязанностей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каких-либо лиц в целях склонения его к совершению коррупционных правонарушений)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место, время, другие условия)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(подробные сведения о коррупционных правонарушениях, которые должен был бы совершить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служащий по просьбе обратившихся лиц)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известные сведения о физическом (юридическом) лице,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склоняющем к коррупционному правонарушению)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(способ и обстоятельства склонения к коррупционному правонарушению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(подкуп, угроза, обман и т.д.), а также информация об отказе (согласии) принять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лица о совершении коррупционного правонарушения)</w:t>
            </w: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395" w:rsidRPr="00791395" w:rsidRDefault="00791395" w:rsidP="007913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002"/>
        <w:gridCol w:w="334"/>
        <w:gridCol w:w="2060"/>
        <w:gridCol w:w="334"/>
        <w:gridCol w:w="2867"/>
      </w:tblGrid>
      <w:tr w:rsidR="00791395" w:rsidRPr="00791395" w:rsidTr="00791395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791395" w:rsidRPr="00791395" w:rsidRDefault="00791395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13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91395" w:rsidRPr="00791395" w:rsidRDefault="00791395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13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91395" w:rsidRDefault="00791395" w:rsidP="0079139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91395" w:rsidRDefault="00791395" w:rsidP="00441D7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41D7B" w:rsidRDefault="00441D7B" w:rsidP="00441D7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 к постановлению</w:t>
      </w: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Новобатуринского</w:t>
      </w: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1395" w:rsidRPr="00791395" w:rsidRDefault="00441D7B" w:rsidP="00441D7B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№ 08  от   05.02.2024 г.</w:t>
      </w:r>
      <w:r w:rsidR="00791395" w:rsidRPr="007913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="00791395" w:rsidRPr="007913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791395" w:rsidRPr="0079139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Журнал регистрации уведомлений о фактах обращения в целях склонения муниципального служащего к совершению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91395" w:rsidRPr="00791395" w:rsidTr="00791395">
        <w:trPr>
          <w:trHeight w:val="15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1034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 (аппарата избирательной комиссии))</w:t>
            </w:r>
          </w:p>
        </w:tc>
      </w:tr>
    </w:tbl>
    <w:p w:rsidR="00791395" w:rsidRPr="00791395" w:rsidRDefault="00791395" w:rsidP="007913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368"/>
        <w:gridCol w:w="842"/>
        <w:gridCol w:w="1638"/>
        <w:gridCol w:w="1131"/>
        <w:gridCol w:w="1222"/>
        <w:gridCol w:w="1306"/>
        <w:gridCol w:w="1303"/>
      </w:tblGrid>
      <w:tr w:rsidR="00791395" w:rsidRPr="00791395" w:rsidTr="0079139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уведомления</w:t>
            </w:r>
          </w:p>
        </w:tc>
        <w:tc>
          <w:tcPr>
            <w:tcW w:w="60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принявшего</w:t>
            </w: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номер и дата талона-</w:t>
            </w: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- паспорт гражданина Российской Федерации; служебное удостоверение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791395" w:rsidRPr="00791395" w:rsidTr="0079139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395" w:rsidRPr="00791395" w:rsidRDefault="00791395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13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91395" w:rsidRDefault="00791395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913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5DC6" w:rsidRPr="00791395" w:rsidRDefault="00DE5DC6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к постановлению</w:t>
      </w: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Новобатуринского</w:t>
      </w:r>
    </w:p>
    <w:p w:rsidR="00441D7B" w:rsidRDefault="00441D7B" w:rsidP="00441D7B">
      <w:pPr>
        <w:tabs>
          <w:tab w:val="left" w:pos="65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1395" w:rsidRPr="00791395" w:rsidRDefault="00441D7B" w:rsidP="00441D7B">
      <w:pPr>
        <w:spacing w:after="0" w:line="240" w:lineRule="auto"/>
        <w:ind w:firstLine="48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№ 08  от   05.02.2024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6"/>
        <w:gridCol w:w="461"/>
        <w:gridCol w:w="513"/>
        <w:gridCol w:w="418"/>
        <w:gridCol w:w="318"/>
        <w:gridCol w:w="547"/>
        <w:gridCol w:w="142"/>
        <w:gridCol w:w="370"/>
        <w:gridCol w:w="94"/>
        <w:gridCol w:w="561"/>
        <w:gridCol w:w="396"/>
        <w:gridCol w:w="396"/>
        <w:gridCol w:w="610"/>
        <w:gridCol w:w="534"/>
        <w:gridCol w:w="587"/>
        <w:gridCol w:w="230"/>
        <w:gridCol w:w="235"/>
        <w:gridCol w:w="370"/>
        <w:gridCol w:w="318"/>
        <w:gridCol w:w="241"/>
        <w:gridCol w:w="113"/>
        <w:gridCol w:w="110"/>
        <w:gridCol w:w="604"/>
        <w:gridCol w:w="396"/>
      </w:tblGrid>
      <w:tr w:rsidR="00791395" w:rsidRPr="00791395" w:rsidTr="0079139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ТАЛОН-КОРЕШОК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ТАЛОН-УВЕДОМЛЕНИЕ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DE5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муниципального служащего)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DE5D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муниципального служащего)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должность лица, принявшего уведомление)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лица, принявшего уведомление)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по Журналу)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получившего талон-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DE5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DE5D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95" w:rsidRPr="00791395" w:rsidTr="00791395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395" w:rsidRPr="00791395" w:rsidRDefault="00791395" w:rsidP="00791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395" w:rsidRPr="00791395" w:rsidRDefault="00791395" w:rsidP="0079139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37BD7" w:rsidRDefault="00537BD7" w:rsidP="00791395">
      <w:pPr>
        <w:tabs>
          <w:tab w:val="left" w:pos="8460"/>
          <w:tab w:val="left" w:pos="10260"/>
        </w:tabs>
        <w:spacing w:after="0" w:line="240" w:lineRule="auto"/>
        <w:ind w:left="4680"/>
        <w:jc w:val="center"/>
      </w:pPr>
    </w:p>
    <w:sectPr w:rsidR="00537BD7" w:rsidSect="00441D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83" w:rsidRDefault="00302D83" w:rsidP="00537BD7">
      <w:pPr>
        <w:spacing w:after="0" w:line="240" w:lineRule="auto"/>
      </w:pPr>
      <w:r>
        <w:separator/>
      </w:r>
    </w:p>
  </w:endnote>
  <w:endnote w:type="continuationSeparator" w:id="0">
    <w:p w:rsidR="00302D83" w:rsidRDefault="00302D83" w:rsidP="0053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83" w:rsidRDefault="00302D83" w:rsidP="00537BD7">
      <w:pPr>
        <w:spacing w:after="0" w:line="240" w:lineRule="auto"/>
      </w:pPr>
      <w:r>
        <w:separator/>
      </w:r>
    </w:p>
  </w:footnote>
  <w:footnote w:type="continuationSeparator" w:id="0">
    <w:p w:rsidR="00302D83" w:rsidRDefault="00302D83" w:rsidP="00537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563"/>
    <w:rsid w:val="000413CB"/>
    <w:rsid w:val="000C6C93"/>
    <w:rsid w:val="001C5939"/>
    <w:rsid w:val="002C045C"/>
    <w:rsid w:val="00302D83"/>
    <w:rsid w:val="00322563"/>
    <w:rsid w:val="003502EC"/>
    <w:rsid w:val="00430B0C"/>
    <w:rsid w:val="00441D7B"/>
    <w:rsid w:val="0045155B"/>
    <w:rsid w:val="00537BD7"/>
    <w:rsid w:val="007130B8"/>
    <w:rsid w:val="00791395"/>
    <w:rsid w:val="0093573C"/>
    <w:rsid w:val="00B4627A"/>
    <w:rsid w:val="00B55BA0"/>
    <w:rsid w:val="00BA66FB"/>
    <w:rsid w:val="00C65BC5"/>
    <w:rsid w:val="00DE5DC6"/>
    <w:rsid w:val="00F61BAD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420352A-90A8-413E-9C6E-4E169414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39"/>
  </w:style>
  <w:style w:type="paragraph" w:styleId="3">
    <w:name w:val="heading 3"/>
    <w:basedOn w:val="a"/>
    <w:link w:val="30"/>
    <w:uiPriority w:val="9"/>
    <w:qFormat/>
    <w:rsid w:val="00791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0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BD7"/>
  </w:style>
  <w:style w:type="paragraph" w:styleId="a7">
    <w:name w:val="footer"/>
    <w:basedOn w:val="a"/>
    <w:link w:val="a8"/>
    <w:uiPriority w:val="99"/>
    <w:semiHidden/>
    <w:unhideWhenUsed/>
    <w:rsid w:val="0053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BD7"/>
  </w:style>
  <w:style w:type="paragraph" w:customStyle="1" w:styleId="formattext">
    <w:name w:val="formattext"/>
    <w:basedOn w:val="a"/>
    <w:rsid w:val="00BA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9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semiHidden/>
    <w:unhideWhenUsed/>
    <w:qFormat/>
    <w:rsid w:val="00441D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C8DAF1D6C4733C30E059DE2C5ECDC68AA950313542B001377D8A5901F055007C9C2ADAFAE3C56Ed6j9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C8DAF1D6C4733C30E059DE2C5ECDC68AAB54333640B001377D8A5901dFj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C8DAF1D6C4733C30E059DE2C5ECDC68AA950313542B001377D8A5901F055007C9C2ADAFAE3C56Fd6j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DC362-5768-4EF4-B145-9B93126B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10</cp:revision>
  <cp:lastPrinted>2024-02-20T10:44:00Z</cp:lastPrinted>
  <dcterms:created xsi:type="dcterms:W3CDTF">2023-12-28T10:37:00Z</dcterms:created>
  <dcterms:modified xsi:type="dcterms:W3CDTF">2024-02-21T05:15:00Z</dcterms:modified>
</cp:coreProperties>
</file>